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240" w:lineRule="auto"/>
        <w:jc w:val="center"/>
        <w:rPr>
          <w:rFonts w:ascii="仿宋" w:hAnsi="仿宋" w:eastAsia="仿宋" w:cs="仿宋"/>
          <w:bCs/>
          <w:color w:val="auto"/>
          <w:highlight w:val="none"/>
        </w:rPr>
      </w:pPr>
      <w:bookmarkStart w:id="0" w:name="_Toc13820"/>
      <w:r>
        <w:rPr>
          <w:rFonts w:hint="eastAsia" w:ascii="仿宋" w:hAnsi="仿宋" w:eastAsia="仿宋" w:cs="仿宋"/>
          <w:color w:val="auto"/>
          <w:highlight w:val="none"/>
        </w:rPr>
        <w:t>（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辽宁农业职业技术学院职工活动中心智慧化建设项目</w:t>
      </w:r>
      <w:r>
        <w:rPr>
          <w:rFonts w:hint="eastAsia" w:ascii="仿宋" w:hAnsi="仿宋" w:eastAsia="仿宋" w:cs="仿宋"/>
          <w:color w:val="auto"/>
          <w:highlight w:val="none"/>
        </w:rPr>
        <w:t>）</w:t>
      </w:r>
      <w:r>
        <w:rPr>
          <w:rFonts w:hint="eastAsia" w:ascii="仿宋" w:hAnsi="仿宋" w:eastAsia="仿宋" w:cs="仿宋"/>
          <w:bCs/>
          <w:color w:val="auto"/>
          <w:highlight w:val="none"/>
        </w:rPr>
        <w:t>的</w:t>
      </w:r>
      <w:r>
        <w:rPr>
          <w:rFonts w:hint="eastAsia" w:ascii="仿宋" w:hAnsi="仿宋" w:eastAsia="仿宋" w:cs="仿宋"/>
          <w:color w:val="auto"/>
          <w:highlight w:val="none"/>
        </w:rPr>
        <w:t>采购公告</w:t>
      </w:r>
      <w:bookmarkEnd w:id="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受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辽宁农业职业技术学院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委托，辽宁浩亿招投标有限公司对“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辽宁农业职业技术学院职工活动中心智慧化建设项目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”参照竞争性磋商方式进行采购，现欢迎国内合格的供应商参加本次采购活动。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auto"/>
          <w:szCs w:val="21"/>
          <w:highlight w:val="none"/>
        </w:rPr>
      </w:pPr>
      <w:bookmarkStart w:id="1" w:name="_Toc28359012"/>
      <w:bookmarkStart w:id="2" w:name="_Toc35393629"/>
      <w:bookmarkStart w:id="3" w:name="_Toc35393798"/>
      <w:bookmarkStart w:id="4" w:name="_Toc28359089"/>
      <w:r>
        <w:rPr>
          <w:rFonts w:hint="eastAsia" w:ascii="仿宋" w:hAnsi="仿宋" w:eastAsia="仿宋" w:cs="仿宋"/>
          <w:color w:val="auto"/>
          <w:szCs w:val="21"/>
          <w:highlight w:val="none"/>
        </w:rPr>
        <w:t>一、项目基本情况</w:t>
      </w:r>
      <w:bookmarkEnd w:id="1"/>
      <w:bookmarkEnd w:id="2"/>
      <w:bookmarkEnd w:id="3"/>
      <w:bookmarkEnd w:id="4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项目编号：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SHY20240320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项目名称：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辽宁农业职业技术学院职工活动中心智慧化建设项目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采购方式：竞争性磋商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预算金额：人民币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135000.00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元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最高限价：人民币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135000.00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元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采购需求：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职工活动中心智慧化建设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合同履行期限：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合同签订后30天内</w:t>
      </w:r>
    </w:p>
    <w:p>
      <w:pPr>
        <w:pStyle w:val="4"/>
        <w:ind w:firstLineChars="200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本项目不接受联合体参与磋商。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auto"/>
          <w:szCs w:val="21"/>
          <w:highlight w:val="none"/>
        </w:rPr>
      </w:pPr>
      <w:bookmarkStart w:id="5" w:name="_Toc35393630"/>
      <w:bookmarkStart w:id="6" w:name="_Toc28359013"/>
      <w:bookmarkStart w:id="7" w:name="_Toc28359090"/>
      <w:bookmarkStart w:id="8" w:name="_Toc35393799"/>
      <w:r>
        <w:rPr>
          <w:rFonts w:hint="eastAsia" w:ascii="仿宋" w:hAnsi="仿宋" w:eastAsia="仿宋" w:cs="仿宋"/>
          <w:color w:val="auto"/>
          <w:szCs w:val="21"/>
          <w:highlight w:val="none"/>
        </w:rPr>
        <w:t>二、供应商的资格要求：</w:t>
      </w:r>
      <w:bookmarkEnd w:id="5"/>
      <w:bookmarkEnd w:id="6"/>
      <w:bookmarkEnd w:id="7"/>
      <w:bookmarkEnd w:id="8"/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szCs w:val="21"/>
          <w:highlight w:val="none"/>
        </w:rPr>
      </w:pPr>
      <w:bookmarkStart w:id="9" w:name="_Toc28359014"/>
      <w:bookmarkStart w:id="10" w:name="_Toc28359091"/>
      <w:r>
        <w:rPr>
          <w:rFonts w:hint="eastAsia" w:ascii="仿宋" w:hAnsi="仿宋" w:eastAsia="仿宋" w:cs="仿宋"/>
          <w:color w:val="auto"/>
          <w:szCs w:val="21"/>
          <w:highlight w:val="none"/>
        </w:rPr>
        <w:t>1、具有独立承担民事责任的能力；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2、具有良好的商业信誉和健全的财务会计制度；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3、具有履行合同所必需的设备和专业技术能力；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4、有依法缴纳税收和社会保障资金的良好记录；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5、参加采购活动前三年内，在经营活动中没有重大违法记录；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6、本项目的特定资格要求：无。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三、</w:t>
      </w:r>
      <w:bookmarkStart w:id="11" w:name="_Toc35393800"/>
      <w:bookmarkStart w:id="12" w:name="_Toc35393631"/>
      <w:r>
        <w:rPr>
          <w:rFonts w:hint="eastAsia" w:ascii="仿宋" w:hAnsi="仿宋" w:eastAsia="仿宋" w:cs="仿宋"/>
          <w:color w:val="auto"/>
          <w:szCs w:val="21"/>
          <w:highlight w:val="none"/>
        </w:rPr>
        <w:t>获取采购文件</w:t>
      </w:r>
      <w:bookmarkEnd w:id="9"/>
      <w:bookmarkEnd w:id="10"/>
      <w:bookmarkEnd w:id="11"/>
      <w:bookmarkEnd w:id="12"/>
    </w:p>
    <w:p>
      <w:pPr>
        <w:adjustRightInd w:val="0"/>
        <w:snapToGrid w:val="0"/>
        <w:spacing w:line="360" w:lineRule="auto"/>
        <w:ind w:firstLine="54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时间：</w:t>
      </w:r>
      <w:r>
        <w:rPr>
          <w:rFonts w:hint="eastAsia" w:ascii="仿宋" w:hAnsi="仿宋" w:eastAsia="仿宋" w:cs="仿宋_GB2312"/>
          <w:color w:val="auto"/>
          <w:szCs w:val="21"/>
          <w:highlight w:val="none"/>
          <w:u w:val="single"/>
          <w:lang w:eastAsia="zh-CN"/>
        </w:rPr>
        <w:t>自发布公告之日起</w:t>
      </w:r>
      <w:r>
        <w:rPr>
          <w:rFonts w:hint="eastAsia" w:ascii="仿宋" w:hAnsi="仿宋" w:eastAsia="仿宋" w:cs="仿宋_GB2312"/>
          <w:color w:val="auto"/>
          <w:szCs w:val="21"/>
          <w:highlight w:val="none"/>
          <w:u w:val="single"/>
          <w:lang w:val="en-US" w:eastAsia="zh-CN"/>
        </w:rPr>
        <w:t>5个工作日内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，每天上午</w:t>
      </w: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</w:rPr>
        <w:t>08:30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至</w:t>
      </w: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</w:rPr>
        <w:t>11:30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，下午</w:t>
      </w: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</w:rPr>
        <w:t>13:00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至16:30（北京时间，法定节假日除外 ）</w:t>
      </w:r>
    </w:p>
    <w:p>
      <w:pPr>
        <w:adjustRightInd w:val="0"/>
        <w:snapToGrid w:val="0"/>
        <w:spacing w:line="360" w:lineRule="auto"/>
        <w:ind w:firstLine="54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地点：辽宁浩亿招投标有限公司（沈阳市皇姑区同江街11-1号3门，天山一校对面即是）</w:t>
      </w:r>
    </w:p>
    <w:p>
      <w:pPr>
        <w:adjustRightInd w:val="0"/>
        <w:snapToGrid w:val="0"/>
        <w:spacing w:line="360" w:lineRule="auto"/>
        <w:ind w:firstLine="54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方式：现场购买或邮件领取</w:t>
      </w:r>
    </w:p>
    <w:p>
      <w:pPr>
        <w:adjustRightInd w:val="0"/>
        <w:snapToGrid w:val="0"/>
        <w:spacing w:line="360" w:lineRule="auto"/>
        <w:ind w:firstLine="54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售价：500元/本（售后不退）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auto"/>
          <w:szCs w:val="21"/>
          <w:highlight w:val="none"/>
        </w:rPr>
      </w:pPr>
      <w:bookmarkStart w:id="13" w:name="_Toc28359092"/>
      <w:bookmarkStart w:id="14" w:name="_Toc28359015"/>
      <w:bookmarkStart w:id="15" w:name="_Toc35393801"/>
      <w:bookmarkStart w:id="16" w:name="_Toc35393632"/>
      <w:r>
        <w:rPr>
          <w:rFonts w:hint="eastAsia" w:ascii="仿宋" w:hAnsi="仿宋" w:eastAsia="仿宋" w:cs="仿宋"/>
          <w:color w:val="auto"/>
          <w:szCs w:val="21"/>
          <w:highlight w:val="none"/>
        </w:rPr>
        <w:t>四、响应文件提交</w:t>
      </w:r>
      <w:bookmarkEnd w:id="13"/>
      <w:bookmarkEnd w:id="14"/>
      <w:bookmarkEnd w:id="15"/>
      <w:bookmarkEnd w:id="16"/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iCs/>
          <w:color w:val="auto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截止时间：</w:t>
      </w: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</w:rPr>
        <w:t>202</w:t>
      </w: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</w:rPr>
        <w:t>年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  <w:lang w:val="en-US" w:eastAsia="zh-CN"/>
        </w:rPr>
        <w:t>04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</w:rPr>
        <w:t>月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</w:rPr>
        <w:t>日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  <w:lang w:val="en-US" w:eastAsia="zh-CN"/>
        </w:rPr>
        <w:t>09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</w:rPr>
        <w:t>点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</w:rPr>
        <w:t>分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</w:rPr>
        <w:t>（北京时间）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bCs/>
          <w:color w:val="auto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地点：辽宁浩亿招投标有限公司会议室（沈阳市皇姑区同江街11-1号3门，天山一校对面即是）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auto"/>
          <w:szCs w:val="21"/>
          <w:highlight w:val="none"/>
        </w:rPr>
      </w:pPr>
      <w:bookmarkStart w:id="17" w:name="_Toc35393802"/>
      <w:bookmarkStart w:id="18" w:name="_Toc35393633"/>
      <w:bookmarkStart w:id="19" w:name="_Toc28359093"/>
      <w:bookmarkStart w:id="20" w:name="_Toc28359016"/>
      <w:r>
        <w:rPr>
          <w:rFonts w:hint="eastAsia" w:ascii="仿宋" w:hAnsi="仿宋" w:eastAsia="仿宋" w:cs="仿宋"/>
          <w:color w:val="auto"/>
          <w:szCs w:val="21"/>
          <w:highlight w:val="none"/>
        </w:rPr>
        <w:t>五、开启</w:t>
      </w:r>
      <w:bookmarkEnd w:id="17"/>
      <w:bookmarkEnd w:id="18"/>
      <w:bookmarkEnd w:id="19"/>
      <w:bookmarkEnd w:id="20"/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bCs/>
          <w:color w:val="auto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时间：</w:t>
      </w: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</w:rPr>
        <w:t>202</w:t>
      </w: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</w:rPr>
        <w:t>年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  <w:lang w:val="en-US" w:eastAsia="zh-CN"/>
        </w:rPr>
        <w:t>04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</w:rPr>
        <w:t>月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</w:rPr>
        <w:t>日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  <w:lang w:val="en-US" w:eastAsia="zh-CN"/>
        </w:rPr>
        <w:t>09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</w:rPr>
        <w:t>点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</w:rPr>
        <w:t>分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</w:rPr>
        <w:t>（北京时间）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bCs/>
          <w:color w:val="auto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地点：辽宁浩亿招投标有限公司会议室（沈阳市皇姑区同江街11-1号3门，天山一校对面即是）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auto"/>
          <w:szCs w:val="21"/>
          <w:highlight w:val="none"/>
        </w:rPr>
      </w:pPr>
      <w:bookmarkStart w:id="21" w:name="_Toc35393634"/>
      <w:bookmarkStart w:id="22" w:name="_Toc28359094"/>
      <w:bookmarkStart w:id="23" w:name="_Toc35393803"/>
      <w:bookmarkStart w:id="24" w:name="_Toc28359017"/>
      <w:r>
        <w:rPr>
          <w:rFonts w:hint="eastAsia" w:ascii="仿宋" w:hAnsi="仿宋" w:eastAsia="仿宋" w:cs="仿宋"/>
          <w:color w:val="auto"/>
          <w:szCs w:val="21"/>
          <w:highlight w:val="none"/>
        </w:rPr>
        <w:t>六、公告期限</w:t>
      </w:r>
      <w:bookmarkEnd w:id="21"/>
      <w:bookmarkEnd w:id="22"/>
      <w:bookmarkEnd w:id="23"/>
      <w:bookmarkEnd w:id="24"/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自本公告发布之日起3个工作日。</w:t>
      </w:r>
    </w:p>
    <w:p>
      <w:pPr>
        <w:adjustRightInd w:val="0"/>
        <w:snapToGrid w:val="0"/>
        <w:spacing w:line="380" w:lineRule="exact"/>
        <w:rPr>
          <w:rFonts w:ascii="仿宋" w:hAnsi="仿宋" w:eastAsia="仿宋" w:cs="仿宋"/>
          <w:color w:val="auto"/>
          <w:szCs w:val="21"/>
          <w:highlight w:val="none"/>
        </w:rPr>
      </w:pPr>
      <w:bookmarkStart w:id="25" w:name="_Toc35393635"/>
      <w:bookmarkStart w:id="26" w:name="_Toc35393804"/>
      <w:r>
        <w:rPr>
          <w:rFonts w:hint="eastAsia" w:ascii="仿宋" w:hAnsi="仿宋" w:eastAsia="仿宋" w:cs="仿宋"/>
          <w:color w:val="auto"/>
          <w:szCs w:val="21"/>
          <w:highlight w:val="none"/>
        </w:rPr>
        <w:t>七、其他补充事宜</w:t>
      </w:r>
      <w:bookmarkEnd w:id="25"/>
      <w:bookmarkEnd w:id="26"/>
    </w:p>
    <w:p>
      <w:pPr>
        <w:adjustRightInd w:val="0"/>
        <w:snapToGrid w:val="0"/>
        <w:spacing w:line="380" w:lineRule="exact"/>
        <w:ind w:firstLine="420" w:firstLineChars="200"/>
        <w:rPr>
          <w:rFonts w:ascii="仿宋" w:hAnsi="仿宋" w:eastAsia="仿宋" w:cs="仿宋"/>
          <w:color w:val="auto"/>
          <w:szCs w:val="21"/>
          <w:highlight w:val="none"/>
        </w:rPr>
      </w:pPr>
      <w:bookmarkStart w:id="27" w:name="_Toc35393636"/>
      <w:bookmarkStart w:id="28" w:name="_Toc28359018"/>
      <w:bookmarkStart w:id="29" w:name="_Toc35393805"/>
      <w:bookmarkStart w:id="30" w:name="_Toc28359095"/>
      <w:r>
        <w:rPr>
          <w:rFonts w:hint="eastAsia" w:ascii="仿宋" w:hAnsi="仿宋" w:eastAsia="仿宋" w:cs="仿宋"/>
          <w:color w:val="auto"/>
          <w:szCs w:val="21"/>
          <w:highlight w:val="none"/>
        </w:rPr>
        <w:t>领取采购文件需提供营业执照副本复印件及授权委托书（法人领取的需提供法人身份证复印件），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"mailto:采用邮件领取方式的需将以上材料及汇款底单扫描件发至邮箱syhygs@163.com" </w:instrText>
      </w:r>
      <w:r>
        <w:rPr>
          <w:color w:val="auto"/>
          <w:highlight w:val="none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szCs w:val="21"/>
          <w:highlight w:val="none"/>
        </w:rPr>
        <w:t>采用邮件领取方式的需将以上材料及汇款底单扫描件发至邮箱syhygs@163.com</w:t>
      </w:r>
      <w:r>
        <w:rPr>
          <w:rStyle w:val="7"/>
          <w:rFonts w:hint="eastAsia" w:ascii="仿宋" w:hAnsi="仿宋" w:eastAsia="仿宋" w:cs="仿宋"/>
          <w:color w:val="auto"/>
          <w:szCs w:val="21"/>
          <w:highlight w:val="none"/>
        </w:rPr>
        <w:fldChar w:fldCharType="end"/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。</w:t>
      </w:r>
    </w:p>
    <w:p>
      <w:pPr>
        <w:adjustRightInd w:val="0"/>
        <w:snapToGrid w:val="0"/>
        <w:spacing w:line="380" w:lineRule="exact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八、凡对本次采购提出询问，请按以下方式联系。</w:t>
      </w:r>
      <w:bookmarkEnd w:id="27"/>
      <w:bookmarkEnd w:id="28"/>
      <w:bookmarkEnd w:id="29"/>
      <w:bookmarkEnd w:id="30"/>
    </w:p>
    <w:p>
      <w:pPr>
        <w:adjustRightInd w:val="0"/>
        <w:snapToGrid w:val="0"/>
        <w:spacing w:line="380" w:lineRule="exact"/>
        <w:ind w:left="495" w:firstLine="210" w:firstLineChars="1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1.采购人信息</w:t>
      </w:r>
    </w:p>
    <w:p>
      <w:pPr>
        <w:adjustRightInd w:val="0"/>
        <w:snapToGrid w:val="0"/>
        <w:spacing w:line="380" w:lineRule="exact"/>
        <w:ind w:left="495" w:firstLine="210" w:firstLineChars="100"/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名称：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辽宁农业职业技术学院</w:t>
      </w:r>
    </w:p>
    <w:p>
      <w:pPr>
        <w:adjustRightInd w:val="0"/>
        <w:snapToGrid w:val="0"/>
        <w:spacing w:line="380" w:lineRule="exact"/>
        <w:ind w:left="495" w:firstLine="210" w:firstLineChars="100"/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地址：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营口经济技术开发区熊岳镇育才里76-0号</w:t>
      </w:r>
    </w:p>
    <w:p>
      <w:pPr>
        <w:adjustRightInd w:val="0"/>
        <w:snapToGrid w:val="0"/>
        <w:spacing w:line="380" w:lineRule="exact"/>
        <w:ind w:left="495" w:firstLine="210" w:firstLineChars="100"/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联系方式：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0417-7020885</w:t>
      </w:r>
    </w:p>
    <w:p>
      <w:pPr>
        <w:adjustRightInd w:val="0"/>
        <w:snapToGrid w:val="0"/>
        <w:spacing w:line="380" w:lineRule="exact"/>
        <w:ind w:left="495" w:firstLine="210" w:firstLineChars="1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2.采购代理机构信息</w:t>
      </w:r>
    </w:p>
    <w:p>
      <w:pPr>
        <w:adjustRightInd w:val="0"/>
        <w:snapToGrid w:val="0"/>
        <w:spacing w:line="380" w:lineRule="exact"/>
        <w:ind w:firstLine="630" w:firstLineChars="300"/>
        <w:rPr>
          <w:rFonts w:ascii="仿宋" w:hAnsi="仿宋" w:eastAsia="仿宋" w:cs="仿宋"/>
          <w:bCs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bCs/>
          <w:color w:val="auto"/>
          <w:szCs w:val="21"/>
          <w:highlight w:val="none"/>
        </w:rPr>
        <w:t>名称：辽宁浩亿招投标有限公司</w:t>
      </w:r>
    </w:p>
    <w:p>
      <w:pPr>
        <w:adjustRightInd w:val="0"/>
        <w:snapToGrid w:val="0"/>
        <w:spacing w:line="380" w:lineRule="exact"/>
        <w:ind w:firstLine="630" w:firstLineChars="300"/>
        <w:rPr>
          <w:rFonts w:ascii="仿宋" w:hAnsi="仿宋" w:eastAsia="仿宋" w:cs="仿宋"/>
          <w:bCs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bCs/>
          <w:color w:val="auto"/>
          <w:szCs w:val="21"/>
          <w:highlight w:val="none"/>
        </w:rPr>
        <w:t>地址：沈阳市皇姑区同江街11-1号3门，天山一校对面即是</w:t>
      </w:r>
    </w:p>
    <w:p>
      <w:pPr>
        <w:adjustRightInd w:val="0"/>
        <w:snapToGrid w:val="0"/>
        <w:spacing w:line="380" w:lineRule="exact"/>
        <w:ind w:firstLine="630" w:firstLineChars="300"/>
        <w:rPr>
          <w:rFonts w:ascii="仿宋" w:hAnsi="仿宋" w:eastAsia="仿宋" w:cs="仿宋"/>
          <w:bCs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bCs/>
          <w:color w:val="auto"/>
          <w:szCs w:val="21"/>
          <w:highlight w:val="none"/>
        </w:rPr>
        <w:t xml:space="preserve">联系方式：024-81231520 </w:t>
      </w:r>
    </w:p>
    <w:p>
      <w:pPr>
        <w:adjustRightInd w:val="0"/>
        <w:snapToGrid w:val="0"/>
        <w:spacing w:line="380" w:lineRule="exact"/>
        <w:ind w:firstLine="630" w:firstLineChars="300"/>
        <w:rPr>
          <w:rFonts w:ascii="仿宋" w:hAnsi="仿宋" w:eastAsia="仿宋" w:cs="仿宋"/>
          <w:bCs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bCs/>
          <w:color w:val="auto"/>
          <w:szCs w:val="21"/>
          <w:highlight w:val="none"/>
        </w:rPr>
        <w:t>邮箱地址：syhygs@163.com</w:t>
      </w:r>
    </w:p>
    <w:p>
      <w:pPr>
        <w:adjustRightInd w:val="0"/>
        <w:snapToGrid w:val="0"/>
        <w:spacing w:line="380" w:lineRule="exact"/>
        <w:ind w:firstLine="630" w:firstLineChars="300"/>
        <w:rPr>
          <w:rFonts w:ascii="仿宋" w:hAnsi="仿宋" w:eastAsia="仿宋" w:cs="仿宋"/>
          <w:bCs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bCs/>
          <w:color w:val="auto"/>
          <w:szCs w:val="21"/>
          <w:highlight w:val="none"/>
        </w:rPr>
        <w:t>开户行：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盛京银行沈阳市向工支行</w:t>
      </w:r>
    </w:p>
    <w:p>
      <w:pPr>
        <w:adjustRightInd w:val="0"/>
        <w:snapToGrid w:val="0"/>
        <w:spacing w:line="380" w:lineRule="exact"/>
        <w:ind w:firstLine="630" w:firstLineChars="300"/>
        <w:rPr>
          <w:rFonts w:ascii="仿宋" w:hAnsi="仿宋" w:eastAsia="仿宋" w:cs="仿宋"/>
          <w:bCs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bCs/>
          <w:color w:val="auto"/>
          <w:szCs w:val="21"/>
          <w:highlight w:val="none"/>
        </w:rPr>
        <w:t>账户名称：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辽宁浩亿招投标有限公司</w:t>
      </w:r>
    </w:p>
    <w:p>
      <w:pPr>
        <w:adjustRightInd w:val="0"/>
        <w:snapToGrid w:val="0"/>
        <w:spacing w:line="380" w:lineRule="exact"/>
        <w:ind w:firstLine="630" w:firstLineChars="300"/>
        <w:rPr>
          <w:rFonts w:ascii="仿宋" w:hAnsi="仿宋" w:eastAsia="仿宋" w:cs="仿宋"/>
          <w:bCs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bCs/>
          <w:color w:val="auto"/>
          <w:szCs w:val="21"/>
          <w:highlight w:val="none"/>
        </w:rPr>
        <w:t>账号：0338260102000001621</w:t>
      </w:r>
    </w:p>
    <w:p>
      <w:pPr>
        <w:adjustRightInd w:val="0"/>
        <w:snapToGrid w:val="0"/>
        <w:spacing w:line="380" w:lineRule="exact"/>
        <w:ind w:firstLine="630" w:firstLineChars="3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3.项目联系方式</w:t>
      </w:r>
    </w:p>
    <w:p>
      <w:pPr>
        <w:adjustRightInd w:val="0"/>
        <w:snapToGrid w:val="0"/>
        <w:spacing w:line="380" w:lineRule="exact"/>
        <w:ind w:firstLine="630" w:firstLineChars="3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项目联系人：杜丽伟、焦巍</w:t>
      </w:r>
    </w:p>
    <w:p>
      <w:pPr>
        <w:adjustRightInd w:val="0"/>
        <w:snapToGrid w:val="0"/>
        <w:spacing w:line="380" w:lineRule="exact"/>
        <w:ind w:firstLine="630" w:firstLineChars="300"/>
        <w:rPr>
          <w:rFonts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电话：024-81231520</w:t>
      </w:r>
    </w:p>
    <w:p>
      <w:bookmarkStart w:id="31" w:name="_GoBack"/>
      <w:bookmarkEnd w:id="3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Y2RkOWU0YjY3OTJkY2JiNDYzMzQ4NjFlOWJhZDMifQ=="/>
  </w:docVars>
  <w:rsids>
    <w:rsidRoot w:val="2BE13F0B"/>
    <w:rsid w:val="2BE1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Body Text First Indent"/>
    <w:basedOn w:val="3"/>
    <w:next w:val="1"/>
    <w:unhideWhenUsed/>
    <w:qFormat/>
    <w:uiPriority w:val="99"/>
    <w:pPr>
      <w:ind w:firstLine="420" w:firstLineChars="100"/>
    </w:pPr>
  </w:style>
  <w:style w:type="character" w:styleId="7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2024-04-08T08:06:00Z</dcterms:created>
  <dc:creator>Administrator</dc:creator>
  <cp:lastModifiedBy>Administrator</cp:lastModifiedBy>
  <dcterms:modified xsi:type="dcterms:W3CDTF">2024-04-08T08:06:24Z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C5E93368CBF14037883CCF2FEF98F28D_11</vt:lpwstr>
  </property>
</Properties>
</file>